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1E" w:rsidRPr="00FB6E54" w:rsidRDefault="00F9171E" w:rsidP="00F9171E">
      <w:pPr>
        <w:spacing w:after="0" w:line="240" w:lineRule="auto"/>
        <w:rPr>
          <w:b/>
          <w:sz w:val="40"/>
        </w:rPr>
      </w:pPr>
      <w:r w:rsidRPr="00FB6E54">
        <w:rPr>
          <w:b/>
          <w:sz w:val="40"/>
        </w:rPr>
        <w:t>Ohraničení a stínování</w:t>
      </w:r>
    </w:p>
    <w:p w:rsidR="00F9171E" w:rsidRPr="00FB6E54" w:rsidRDefault="00FB6E54" w:rsidP="00F9171E">
      <w:pPr>
        <w:spacing w:after="0" w:line="240" w:lineRule="auto"/>
        <w:rPr>
          <w:b/>
          <w:sz w:val="40"/>
        </w:rPr>
      </w:pPr>
      <w:r w:rsidRPr="00FB6E54">
        <w:rPr>
          <w:b/>
          <w:noProof/>
          <w:sz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61595</wp:posOffset>
            </wp:positionV>
            <wp:extent cx="2378075" cy="1009650"/>
            <wp:effectExtent l="19050" t="0" r="3175" b="0"/>
            <wp:wrapSquare wrapText="bothSides"/>
            <wp:docPr id="1" name="Obrázek 0" descr="ohranič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raničení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E54" w:rsidRPr="00FB6E54" w:rsidRDefault="00FB6E54" w:rsidP="00F9171E">
      <w:pPr>
        <w:spacing w:after="0" w:line="240" w:lineRule="auto"/>
        <w:rPr>
          <w:b/>
          <w:sz w:val="40"/>
        </w:rPr>
      </w:pPr>
    </w:p>
    <w:p w:rsidR="00FB6E54" w:rsidRPr="00FB6E54" w:rsidRDefault="00FB6E54" w:rsidP="00F9171E">
      <w:pPr>
        <w:spacing w:after="0" w:line="240" w:lineRule="auto"/>
        <w:rPr>
          <w:b/>
          <w:sz w:val="40"/>
        </w:rPr>
      </w:pPr>
    </w:p>
    <w:p w:rsidR="00FB6E54" w:rsidRPr="00FB6E54" w:rsidRDefault="00FB6E54" w:rsidP="00F9171E">
      <w:pPr>
        <w:spacing w:after="0" w:line="240" w:lineRule="auto"/>
        <w:rPr>
          <w:b/>
          <w:sz w:val="40"/>
        </w:rPr>
      </w:pP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b/>
          <w:sz w:val="40"/>
        </w:rPr>
        <w:t>Stínování</w:t>
      </w:r>
      <w:r w:rsidRPr="00FB6E54">
        <w:rPr>
          <w:sz w:val="40"/>
        </w:rPr>
        <w:t xml:space="preserve"> - barva pozadí vybrané části textu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 xml:space="preserve">Ikona </w:t>
      </w:r>
      <w:r w:rsidRPr="00FB6E54">
        <w:rPr>
          <w:b/>
          <w:sz w:val="40"/>
        </w:rPr>
        <w:t>„Kyblík“</w:t>
      </w:r>
      <w:r w:rsidRPr="00FB6E54">
        <w:rPr>
          <w:sz w:val="40"/>
        </w:rPr>
        <w:t xml:space="preserve"> ve skupině </w:t>
      </w:r>
      <w:r w:rsidRPr="00FB6E54">
        <w:rPr>
          <w:b/>
          <w:sz w:val="40"/>
        </w:rPr>
        <w:t>Odstavec</w:t>
      </w:r>
      <w:r w:rsidRPr="00FB6E54">
        <w:rPr>
          <w:sz w:val="40"/>
        </w:rPr>
        <w:t>.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>Používáme rozbalovací seznamy vedle ikony.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 xml:space="preserve">Neplést si </w:t>
      </w:r>
      <w:r w:rsidRPr="00FB6E54">
        <w:rPr>
          <w:b/>
          <w:sz w:val="40"/>
        </w:rPr>
        <w:t>Zvýrazňovač</w:t>
      </w:r>
      <w:r w:rsidRPr="00FB6E54">
        <w:rPr>
          <w:sz w:val="40"/>
        </w:rPr>
        <w:t xml:space="preserve"> textu se </w:t>
      </w:r>
      <w:r w:rsidRPr="00FB6E54">
        <w:rPr>
          <w:b/>
          <w:sz w:val="40"/>
        </w:rPr>
        <w:t>Stínováním</w:t>
      </w:r>
      <w:r w:rsidRPr="00FB6E54">
        <w:rPr>
          <w:sz w:val="40"/>
        </w:rPr>
        <w:t>!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b/>
          <w:sz w:val="40"/>
        </w:rPr>
        <w:t>Ohraničení</w:t>
      </w:r>
      <w:r w:rsidRPr="00FB6E54">
        <w:rPr>
          <w:sz w:val="40"/>
        </w:rPr>
        <w:t xml:space="preserve"> - ohraničuje vybranou část textu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 xml:space="preserve">Ikona </w:t>
      </w:r>
      <w:r w:rsidRPr="00FB6E54">
        <w:rPr>
          <w:b/>
          <w:sz w:val="40"/>
        </w:rPr>
        <w:t>„Okénko“</w:t>
      </w:r>
      <w:r w:rsidRPr="00FB6E54">
        <w:rPr>
          <w:sz w:val="40"/>
        </w:rPr>
        <w:t xml:space="preserve"> </w:t>
      </w:r>
      <w:r w:rsidR="00FB2CD2" w:rsidRPr="00FB6E54">
        <w:rPr>
          <w:sz w:val="40"/>
        </w:rPr>
        <w:t xml:space="preserve">ve </w:t>
      </w:r>
      <w:r w:rsidRPr="00FB6E54">
        <w:rPr>
          <w:sz w:val="40"/>
        </w:rPr>
        <w:t>skupině Odstavec.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>Používáme rozbalovací seznam vedle ikony.</w:t>
      </w:r>
    </w:p>
    <w:p w:rsidR="00F9171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b/>
          <w:sz w:val="40"/>
        </w:rPr>
        <w:t>Kompletní dialog ohraničení</w:t>
      </w:r>
      <w:r w:rsidRPr="00FB6E54">
        <w:rPr>
          <w:sz w:val="40"/>
        </w:rPr>
        <w:t xml:space="preserve"> - </w:t>
      </w:r>
      <w:r w:rsidRPr="00FB6E54">
        <w:rPr>
          <w:b/>
          <w:sz w:val="40"/>
        </w:rPr>
        <w:t>dole</w:t>
      </w:r>
      <w:r w:rsidRPr="00FB6E54">
        <w:rPr>
          <w:sz w:val="40"/>
        </w:rPr>
        <w:t xml:space="preserve"> v rozbalovacím seznamu</w:t>
      </w:r>
      <w:r w:rsidR="00FB2CD2" w:rsidRPr="00FB6E54">
        <w:rPr>
          <w:sz w:val="40"/>
        </w:rPr>
        <w:t xml:space="preserve"> – Ohraničení a stínování</w:t>
      </w:r>
      <w:r w:rsidRPr="00FB6E54">
        <w:rPr>
          <w:sz w:val="40"/>
        </w:rPr>
        <w:t>.</w:t>
      </w:r>
    </w:p>
    <w:p w:rsidR="00742A8E" w:rsidRPr="00FB6E54" w:rsidRDefault="00F9171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>Ohraničit lze - vybraný text, odstavec, stránku</w:t>
      </w:r>
    </w:p>
    <w:p w:rsidR="004E7F07" w:rsidRPr="00FB6E54" w:rsidRDefault="00742A8E" w:rsidP="00F9171E">
      <w:pPr>
        <w:spacing w:after="0" w:line="240" w:lineRule="auto"/>
        <w:rPr>
          <w:sz w:val="40"/>
        </w:rPr>
      </w:pPr>
      <w:r w:rsidRPr="00FB6E54">
        <w:rPr>
          <w:sz w:val="40"/>
        </w:rPr>
        <w:t>Samostatné karty v</w:t>
      </w:r>
      <w:r w:rsidR="00F16FFB" w:rsidRPr="00FB6E54">
        <w:rPr>
          <w:sz w:val="40"/>
        </w:rPr>
        <w:t> </w:t>
      </w:r>
      <w:r w:rsidRPr="00FB6E54">
        <w:rPr>
          <w:sz w:val="40"/>
        </w:rPr>
        <w:t>dialogu</w:t>
      </w:r>
      <w:r w:rsidR="00F16FFB" w:rsidRPr="00FB6E54">
        <w:rPr>
          <w:sz w:val="40"/>
        </w:rPr>
        <w:t xml:space="preserve"> – Ohraničení, Ohraničení stránky, Stínování</w:t>
      </w:r>
      <w:r w:rsidR="00DD5FA0" w:rsidRPr="00FB6E54">
        <w:rPr>
          <w:sz w:val="40"/>
        </w:rPr>
        <w:t>.</w:t>
      </w:r>
    </w:p>
    <w:sectPr w:rsidR="004E7F07" w:rsidRPr="00FB6E54" w:rsidSect="00FB6E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171E"/>
    <w:rsid w:val="00025A97"/>
    <w:rsid w:val="003A43C1"/>
    <w:rsid w:val="004A4868"/>
    <w:rsid w:val="004E7F07"/>
    <w:rsid w:val="00742A8E"/>
    <w:rsid w:val="00B9449D"/>
    <w:rsid w:val="00DD5FA0"/>
    <w:rsid w:val="00F16FFB"/>
    <w:rsid w:val="00F9171E"/>
    <w:rsid w:val="00FB2CD2"/>
    <w:rsid w:val="00FB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Zakupy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</dc:creator>
  <cp:keywords/>
  <dc:description/>
  <cp:lastModifiedBy>Milan Dufek</cp:lastModifiedBy>
  <cp:revision>6</cp:revision>
  <dcterms:created xsi:type="dcterms:W3CDTF">2012-02-17T06:35:00Z</dcterms:created>
  <dcterms:modified xsi:type="dcterms:W3CDTF">2013-04-02T10:07:00Z</dcterms:modified>
</cp:coreProperties>
</file>